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60" w:rsidRPr="00431A60" w:rsidRDefault="00431A60" w:rsidP="00431A60">
      <w:pPr>
        <w:rPr>
          <w:rStyle w:val="auto-style2"/>
          <w:b/>
          <w:sz w:val="28"/>
        </w:rPr>
      </w:pPr>
      <w:r>
        <w:rPr>
          <w:rStyle w:val="auto-style2"/>
          <w:b/>
          <w:sz w:val="28"/>
        </w:rPr>
        <w:t>Tune Shift M</w:t>
      </w:r>
      <w:r w:rsidRPr="00431A60">
        <w:rPr>
          <w:rStyle w:val="auto-style2"/>
          <w:b/>
          <w:sz w:val="28"/>
        </w:rPr>
        <w:t>easurement</w:t>
      </w:r>
      <w:r>
        <w:rPr>
          <w:rStyle w:val="auto-style2"/>
          <w:b/>
          <w:sz w:val="28"/>
        </w:rPr>
        <w:t>s</w:t>
      </w:r>
      <w:r w:rsidRPr="00431A60">
        <w:rPr>
          <w:rStyle w:val="auto-style2"/>
          <w:b/>
          <w:sz w:val="28"/>
        </w:rPr>
        <w:t xml:space="preserve"> at 160 MeV</w:t>
      </w:r>
    </w:p>
    <w:p w:rsidR="00810A4A" w:rsidRPr="00431A60" w:rsidRDefault="00362644" w:rsidP="00431A60">
      <w:pPr>
        <w:rPr>
          <w:sz w:val="20"/>
        </w:rPr>
      </w:pPr>
      <w:r>
        <w:rPr>
          <w:sz w:val="20"/>
        </w:rPr>
        <w:t>MD Report - Week 46</w:t>
      </w:r>
    </w:p>
    <w:p w:rsidR="00431A60" w:rsidRDefault="00431A60" w:rsidP="00431A60">
      <w:pPr>
        <w:rPr>
          <w:rStyle w:val="auto-style2"/>
          <w:sz w:val="20"/>
        </w:rPr>
      </w:pPr>
      <w:r w:rsidRPr="00431A60">
        <w:rPr>
          <w:rStyle w:val="auto-style2"/>
          <w:sz w:val="20"/>
        </w:rPr>
        <w:t xml:space="preserve">B Jones, </w:t>
      </w:r>
      <w:r w:rsidR="00810A4A">
        <w:rPr>
          <w:rStyle w:val="auto-style2"/>
          <w:sz w:val="20"/>
        </w:rPr>
        <w:t xml:space="preserve">K Li, </w:t>
      </w:r>
      <w:r w:rsidRPr="00431A60">
        <w:rPr>
          <w:rStyle w:val="auto-style2"/>
          <w:sz w:val="20"/>
        </w:rPr>
        <w:t>C Zannini</w:t>
      </w:r>
      <w:r w:rsidR="00EC71EE">
        <w:rPr>
          <w:rStyle w:val="auto-style2"/>
          <w:sz w:val="20"/>
        </w:rPr>
        <w:t xml:space="preserve">  </w:t>
      </w:r>
    </w:p>
    <w:p w:rsidR="00F736B1" w:rsidRDefault="00F736B1" w:rsidP="00431A60">
      <w:pPr>
        <w:rPr>
          <w:rStyle w:val="auto-style2"/>
          <w:sz w:val="20"/>
        </w:rPr>
      </w:pPr>
    </w:p>
    <w:p w:rsidR="00EC71EE" w:rsidRPr="00F736B1" w:rsidRDefault="00362644" w:rsidP="00431A60">
      <w:pPr>
        <w:rPr>
          <w:b/>
          <w:sz w:val="20"/>
        </w:rPr>
      </w:pPr>
      <w:r w:rsidRPr="00F736B1">
        <w:rPr>
          <w:rStyle w:val="auto-style2"/>
          <w:b/>
          <w:sz w:val="20"/>
        </w:rPr>
        <w:t>Tues</w:t>
      </w:r>
      <w:r w:rsidR="00743294" w:rsidRPr="00F736B1">
        <w:rPr>
          <w:rStyle w:val="auto-style2"/>
          <w:b/>
          <w:sz w:val="20"/>
        </w:rPr>
        <w:t xml:space="preserve">day </w:t>
      </w:r>
      <w:r w:rsidRPr="00F736B1">
        <w:rPr>
          <w:rStyle w:val="auto-style2"/>
          <w:b/>
          <w:sz w:val="20"/>
        </w:rPr>
        <w:t>11</w:t>
      </w:r>
      <w:r w:rsidR="00743294" w:rsidRPr="00F736B1">
        <w:rPr>
          <w:rStyle w:val="auto-style2"/>
          <w:b/>
          <w:sz w:val="20"/>
          <w:vertAlign w:val="superscript"/>
        </w:rPr>
        <w:t>th</w:t>
      </w:r>
      <w:r w:rsidR="00743294" w:rsidRPr="00F736B1">
        <w:rPr>
          <w:rStyle w:val="auto-style2"/>
          <w:b/>
          <w:sz w:val="20"/>
        </w:rPr>
        <w:t xml:space="preserve"> November</w:t>
      </w:r>
    </w:p>
    <w:p w:rsidR="00EB7452" w:rsidRPr="00431A60" w:rsidRDefault="00EB7452" w:rsidP="00431A60">
      <w:pPr>
        <w:rPr>
          <w:sz w:val="20"/>
        </w:rPr>
      </w:pPr>
      <w:r>
        <w:rPr>
          <w:sz w:val="20"/>
        </w:rPr>
        <w:t>Data was taken for all four rings. However the</w:t>
      </w:r>
      <w:r w:rsidR="00ED0EAA">
        <w:rPr>
          <w:sz w:val="20"/>
        </w:rPr>
        <w:t>re was a problem with the</w:t>
      </w:r>
      <w:r>
        <w:rPr>
          <w:sz w:val="20"/>
        </w:rPr>
        <w:t xml:space="preserve"> Q</w:t>
      </w:r>
      <w:r w:rsidR="00ED0EAA">
        <w:rPr>
          <w:sz w:val="20"/>
        </w:rPr>
        <w:t>-M</w:t>
      </w:r>
      <w:r>
        <w:rPr>
          <w:sz w:val="20"/>
        </w:rPr>
        <w:t xml:space="preserve">eter application </w:t>
      </w:r>
      <w:r w:rsidR="00ED0EAA">
        <w:rPr>
          <w:sz w:val="20"/>
        </w:rPr>
        <w:t>and the kick in rings 1,2 &amp; 4 was very small or zero</w:t>
      </w:r>
      <w:r>
        <w:rPr>
          <w:sz w:val="20"/>
        </w:rPr>
        <w:t>. The results are shown below.</w:t>
      </w:r>
    </w:p>
    <w:p w:rsidR="00BF29CA" w:rsidRPr="00ED0EAA" w:rsidRDefault="00BF29CA" w:rsidP="00431A60">
      <w:pPr>
        <w:rPr>
          <w:sz w:val="16"/>
        </w:rPr>
      </w:pPr>
    </w:p>
    <w:p w:rsidR="00362644" w:rsidRDefault="00362644" w:rsidP="00431A60">
      <w:pPr>
        <w:rPr>
          <w:sz w:val="12"/>
        </w:rPr>
      </w:pPr>
      <w:r>
        <w:rPr>
          <w:noProof/>
          <w:sz w:val="12"/>
          <w:lang w:eastAsia="en-GB"/>
        </w:rPr>
        <w:drawing>
          <wp:inline distT="0" distB="0" distL="0" distR="0" wp14:anchorId="1ED1374D">
            <wp:extent cx="2583805" cy="1440000"/>
            <wp:effectExtent l="0" t="0" r="762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05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2"/>
        </w:rPr>
        <w:t xml:space="preserve"> </w:t>
      </w:r>
      <w:r>
        <w:rPr>
          <w:noProof/>
          <w:sz w:val="12"/>
          <w:lang w:eastAsia="en-GB"/>
        </w:rPr>
        <w:drawing>
          <wp:inline distT="0" distB="0" distL="0" distR="0" wp14:anchorId="543EAB68">
            <wp:extent cx="2584800" cy="1440000"/>
            <wp:effectExtent l="0" t="0" r="635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2"/>
        </w:rPr>
        <w:t xml:space="preserve"> </w:t>
      </w:r>
      <w:r>
        <w:rPr>
          <w:noProof/>
          <w:sz w:val="12"/>
          <w:lang w:eastAsia="en-GB"/>
        </w:rPr>
        <w:drawing>
          <wp:inline distT="0" distB="0" distL="0" distR="0" wp14:anchorId="031BE5D4" wp14:editId="604C9F4D">
            <wp:extent cx="2583805" cy="1440000"/>
            <wp:effectExtent l="0" t="0" r="762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05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2"/>
        </w:rPr>
        <w:t xml:space="preserve"> </w:t>
      </w:r>
      <w:r>
        <w:rPr>
          <w:noProof/>
          <w:sz w:val="12"/>
          <w:lang w:eastAsia="en-GB"/>
        </w:rPr>
        <w:drawing>
          <wp:inline distT="0" distB="0" distL="0" distR="0" wp14:anchorId="5F2D7A86">
            <wp:extent cx="2584800" cy="1440000"/>
            <wp:effectExtent l="0" t="0" r="635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2"/>
        </w:rPr>
        <w:t xml:space="preserve"> </w:t>
      </w:r>
      <w:r>
        <w:rPr>
          <w:noProof/>
          <w:sz w:val="12"/>
          <w:lang w:eastAsia="en-GB"/>
        </w:rPr>
        <w:drawing>
          <wp:inline distT="0" distB="0" distL="0" distR="0" wp14:anchorId="165FE2E8">
            <wp:extent cx="2584800" cy="1440000"/>
            <wp:effectExtent l="0" t="0" r="635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2"/>
        </w:rPr>
        <w:t xml:space="preserve"> </w:t>
      </w:r>
      <w:r>
        <w:rPr>
          <w:noProof/>
          <w:sz w:val="12"/>
          <w:lang w:eastAsia="en-GB"/>
        </w:rPr>
        <w:drawing>
          <wp:inline distT="0" distB="0" distL="0" distR="0" wp14:anchorId="66917682">
            <wp:extent cx="2584800" cy="1440000"/>
            <wp:effectExtent l="0" t="0" r="635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2"/>
        </w:rPr>
        <w:t xml:space="preserve"> </w:t>
      </w:r>
      <w:r>
        <w:rPr>
          <w:noProof/>
          <w:sz w:val="12"/>
          <w:lang w:eastAsia="en-GB"/>
        </w:rPr>
        <w:drawing>
          <wp:inline distT="0" distB="0" distL="0" distR="0" wp14:anchorId="292AFC56">
            <wp:extent cx="2584800" cy="1440000"/>
            <wp:effectExtent l="0" t="0" r="635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2"/>
        </w:rPr>
        <w:t xml:space="preserve"> </w:t>
      </w:r>
      <w:r>
        <w:rPr>
          <w:noProof/>
          <w:sz w:val="12"/>
          <w:lang w:eastAsia="en-GB"/>
        </w:rPr>
        <w:drawing>
          <wp:inline distT="0" distB="0" distL="0" distR="0" wp14:anchorId="5BEFD3FA">
            <wp:extent cx="2584800" cy="1440000"/>
            <wp:effectExtent l="0" t="0" r="635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10BE" w:rsidRPr="00EB7452" w:rsidRDefault="003F10BE" w:rsidP="00431A60"/>
    <w:p w:rsidR="00EB7452" w:rsidRPr="00EB7452" w:rsidRDefault="00EB7452" w:rsidP="00431A60">
      <w:r w:rsidRPr="00EB7452">
        <w:t>Summary of results from 11/11/14-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099"/>
        <w:gridCol w:w="954"/>
        <w:gridCol w:w="1107"/>
        <w:gridCol w:w="803"/>
      </w:tblGrid>
      <w:tr w:rsidR="003F10BE" w:rsidRPr="00EB7452" w:rsidTr="00EB7452">
        <w:trPr>
          <w:trHeight w:val="250"/>
          <w:jc w:val="center"/>
        </w:trPr>
        <w:tc>
          <w:tcPr>
            <w:tcW w:w="954" w:type="dxa"/>
            <w:vAlign w:val="center"/>
          </w:tcPr>
          <w:p w:rsidR="003F10BE" w:rsidRPr="00EB7452" w:rsidRDefault="003F10BE" w:rsidP="00431A60">
            <w:pPr>
              <w:rPr>
                <w:sz w:val="20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3F10BE" w:rsidRPr="00EB7452" w:rsidRDefault="003F10BE" w:rsidP="003F10BE">
            <w:pPr>
              <w:jc w:val="center"/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Horizontal</w:t>
            </w:r>
          </w:p>
        </w:tc>
        <w:tc>
          <w:tcPr>
            <w:tcW w:w="1910" w:type="dxa"/>
            <w:gridSpan w:val="2"/>
            <w:vAlign w:val="center"/>
          </w:tcPr>
          <w:p w:rsidR="003F10BE" w:rsidRPr="00EB7452" w:rsidRDefault="003F10BE" w:rsidP="003F10BE">
            <w:pPr>
              <w:jc w:val="center"/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Vertical</w:t>
            </w:r>
          </w:p>
        </w:tc>
      </w:tr>
      <w:tr w:rsidR="003F10BE" w:rsidRPr="00EB7452" w:rsidTr="00EB7452">
        <w:trPr>
          <w:trHeight w:val="250"/>
          <w:jc w:val="center"/>
        </w:trPr>
        <w:tc>
          <w:tcPr>
            <w:tcW w:w="954" w:type="dxa"/>
            <w:vAlign w:val="center"/>
          </w:tcPr>
          <w:p w:rsidR="003F10BE" w:rsidRPr="00EB7452" w:rsidRDefault="003F10BE" w:rsidP="00431A60">
            <w:pPr>
              <w:rPr>
                <w:sz w:val="20"/>
              </w:rPr>
            </w:pPr>
          </w:p>
        </w:tc>
        <w:tc>
          <w:tcPr>
            <w:tcW w:w="1099" w:type="dxa"/>
            <w:vAlign w:val="center"/>
          </w:tcPr>
          <w:p w:rsidR="003F10BE" w:rsidRPr="00EB7452" w:rsidRDefault="003F10BE" w:rsidP="00431A60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ΔQ</w:t>
            </w:r>
            <w:r w:rsidR="00704352" w:rsidRPr="00EB7452">
              <w:rPr>
                <w:b/>
                <w:sz w:val="20"/>
              </w:rPr>
              <w:t xml:space="preserve"> (x10</w:t>
            </w:r>
            <w:r w:rsidR="0011326F" w:rsidRPr="0011326F">
              <w:rPr>
                <w:b/>
                <w:sz w:val="20"/>
                <w:vertAlign w:val="superscript"/>
              </w:rPr>
              <w:t>-</w:t>
            </w:r>
            <w:r w:rsidR="00704352" w:rsidRPr="00EB7452">
              <w:rPr>
                <w:b/>
                <w:sz w:val="20"/>
                <w:vertAlign w:val="superscript"/>
              </w:rPr>
              <w:t>5</w:t>
            </w:r>
            <w:r w:rsidR="00704352" w:rsidRPr="00EB7452">
              <w:rPr>
                <w:b/>
                <w:sz w:val="20"/>
              </w:rPr>
              <w:t>)</w:t>
            </w:r>
          </w:p>
        </w:tc>
        <w:tc>
          <w:tcPr>
            <w:tcW w:w="954" w:type="dxa"/>
            <w:vAlign w:val="center"/>
          </w:tcPr>
          <w:p w:rsidR="003F10BE" w:rsidRPr="00EB7452" w:rsidRDefault="003F10BE" w:rsidP="00431A60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Qo</w:t>
            </w:r>
          </w:p>
        </w:tc>
        <w:tc>
          <w:tcPr>
            <w:tcW w:w="1107" w:type="dxa"/>
            <w:vAlign w:val="center"/>
          </w:tcPr>
          <w:p w:rsidR="003F10BE" w:rsidRPr="00EB7452" w:rsidRDefault="003F10BE" w:rsidP="00B049F1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ΔQ</w:t>
            </w:r>
            <w:r w:rsidR="00704352" w:rsidRPr="00EB7452">
              <w:rPr>
                <w:b/>
                <w:sz w:val="20"/>
              </w:rPr>
              <w:t xml:space="preserve"> (x10</w:t>
            </w:r>
            <w:r w:rsidR="0011326F" w:rsidRPr="0011326F">
              <w:rPr>
                <w:b/>
                <w:sz w:val="20"/>
                <w:vertAlign w:val="superscript"/>
              </w:rPr>
              <w:t>-</w:t>
            </w:r>
            <w:r w:rsidR="00704352" w:rsidRPr="00EB7452">
              <w:rPr>
                <w:b/>
                <w:sz w:val="20"/>
                <w:vertAlign w:val="superscript"/>
              </w:rPr>
              <w:t>5</w:t>
            </w:r>
            <w:r w:rsidR="00704352" w:rsidRPr="00EB7452">
              <w:rPr>
                <w:b/>
                <w:sz w:val="20"/>
              </w:rPr>
              <w:t>)</w:t>
            </w:r>
          </w:p>
        </w:tc>
        <w:tc>
          <w:tcPr>
            <w:tcW w:w="803" w:type="dxa"/>
            <w:vAlign w:val="center"/>
          </w:tcPr>
          <w:p w:rsidR="003F10BE" w:rsidRPr="00EB7452" w:rsidRDefault="003F10BE" w:rsidP="00B049F1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Qo</w:t>
            </w:r>
          </w:p>
        </w:tc>
      </w:tr>
      <w:tr w:rsidR="003F10BE" w:rsidRPr="00EB7452" w:rsidTr="00EB7452">
        <w:trPr>
          <w:trHeight w:val="233"/>
          <w:jc w:val="center"/>
        </w:trPr>
        <w:tc>
          <w:tcPr>
            <w:tcW w:w="954" w:type="dxa"/>
            <w:vAlign w:val="center"/>
          </w:tcPr>
          <w:p w:rsidR="003F10BE" w:rsidRPr="00EB7452" w:rsidRDefault="003F10BE" w:rsidP="00431A60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Ring 1</w:t>
            </w:r>
          </w:p>
        </w:tc>
        <w:tc>
          <w:tcPr>
            <w:tcW w:w="1099" w:type="dxa"/>
            <w:vAlign w:val="center"/>
          </w:tcPr>
          <w:p w:rsidR="003F10BE" w:rsidRPr="00EB7452" w:rsidRDefault="00C52AF0" w:rsidP="00431A60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3F10BE" w:rsidRPr="00EB7452">
              <w:rPr>
                <w:sz w:val="20"/>
              </w:rPr>
              <w:t>1.20</w:t>
            </w:r>
          </w:p>
        </w:tc>
        <w:tc>
          <w:tcPr>
            <w:tcW w:w="954" w:type="dxa"/>
            <w:vAlign w:val="center"/>
          </w:tcPr>
          <w:p w:rsidR="003F10BE" w:rsidRPr="00EB7452" w:rsidRDefault="003F10BE" w:rsidP="00431A60">
            <w:pPr>
              <w:rPr>
                <w:sz w:val="20"/>
              </w:rPr>
            </w:pPr>
            <w:r w:rsidRPr="00EB7452">
              <w:rPr>
                <w:sz w:val="20"/>
              </w:rPr>
              <w:t>0.160</w:t>
            </w:r>
          </w:p>
        </w:tc>
        <w:tc>
          <w:tcPr>
            <w:tcW w:w="1107" w:type="dxa"/>
            <w:vAlign w:val="center"/>
          </w:tcPr>
          <w:p w:rsidR="003F10BE" w:rsidRPr="00EB7452" w:rsidRDefault="00C52AF0" w:rsidP="00431A60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3F10BE" w:rsidRPr="00EB7452">
              <w:rPr>
                <w:sz w:val="20"/>
              </w:rPr>
              <w:t>5.88</w:t>
            </w:r>
          </w:p>
        </w:tc>
        <w:tc>
          <w:tcPr>
            <w:tcW w:w="803" w:type="dxa"/>
            <w:vAlign w:val="center"/>
          </w:tcPr>
          <w:p w:rsidR="003F10BE" w:rsidRPr="00EB7452" w:rsidRDefault="003F10BE" w:rsidP="00431A60">
            <w:pPr>
              <w:rPr>
                <w:sz w:val="20"/>
              </w:rPr>
            </w:pPr>
            <w:r w:rsidRPr="00EB7452">
              <w:rPr>
                <w:sz w:val="20"/>
              </w:rPr>
              <w:t>0.250</w:t>
            </w:r>
          </w:p>
        </w:tc>
      </w:tr>
      <w:tr w:rsidR="003F10BE" w:rsidRPr="00EB7452" w:rsidTr="00EB7452">
        <w:trPr>
          <w:trHeight w:val="250"/>
          <w:jc w:val="center"/>
        </w:trPr>
        <w:tc>
          <w:tcPr>
            <w:tcW w:w="954" w:type="dxa"/>
            <w:vAlign w:val="center"/>
          </w:tcPr>
          <w:p w:rsidR="003F10BE" w:rsidRPr="00EB7452" w:rsidRDefault="003F10BE" w:rsidP="00431A60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Ring 2</w:t>
            </w:r>
          </w:p>
        </w:tc>
        <w:tc>
          <w:tcPr>
            <w:tcW w:w="1099" w:type="dxa"/>
            <w:vAlign w:val="center"/>
          </w:tcPr>
          <w:p w:rsidR="003F10BE" w:rsidRPr="00EB7452" w:rsidRDefault="00C52AF0" w:rsidP="00431A60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3F10BE" w:rsidRPr="00EB7452">
              <w:rPr>
                <w:sz w:val="20"/>
              </w:rPr>
              <w:t>0.78</w:t>
            </w:r>
          </w:p>
        </w:tc>
        <w:tc>
          <w:tcPr>
            <w:tcW w:w="954" w:type="dxa"/>
            <w:vAlign w:val="center"/>
          </w:tcPr>
          <w:p w:rsidR="003F10BE" w:rsidRPr="00EB7452" w:rsidRDefault="003F10BE" w:rsidP="00431A60">
            <w:pPr>
              <w:rPr>
                <w:sz w:val="20"/>
              </w:rPr>
            </w:pPr>
            <w:r w:rsidRPr="00EB7452">
              <w:rPr>
                <w:sz w:val="20"/>
              </w:rPr>
              <w:t>0.168</w:t>
            </w:r>
          </w:p>
        </w:tc>
        <w:tc>
          <w:tcPr>
            <w:tcW w:w="1107" w:type="dxa"/>
            <w:vAlign w:val="center"/>
          </w:tcPr>
          <w:p w:rsidR="003F10BE" w:rsidRPr="00EB7452" w:rsidRDefault="00C52AF0" w:rsidP="00431A60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E8550D" w:rsidRPr="00EB7452">
              <w:rPr>
                <w:sz w:val="20"/>
              </w:rPr>
              <w:t>5.68</w:t>
            </w:r>
          </w:p>
        </w:tc>
        <w:tc>
          <w:tcPr>
            <w:tcW w:w="803" w:type="dxa"/>
            <w:vAlign w:val="center"/>
          </w:tcPr>
          <w:p w:rsidR="003F10BE" w:rsidRPr="00EB7452" w:rsidRDefault="003F10BE" w:rsidP="00431A60">
            <w:pPr>
              <w:rPr>
                <w:sz w:val="20"/>
              </w:rPr>
            </w:pPr>
            <w:r w:rsidRPr="00EB7452">
              <w:rPr>
                <w:sz w:val="20"/>
              </w:rPr>
              <w:t>0.248</w:t>
            </w:r>
          </w:p>
        </w:tc>
      </w:tr>
      <w:tr w:rsidR="003F10BE" w:rsidRPr="00EB7452" w:rsidTr="00EB7452">
        <w:trPr>
          <w:trHeight w:val="250"/>
          <w:jc w:val="center"/>
        </w:trPr>
        <w:tc>
          <w:tcPr>
            <w:tcW w:w="954" w:type="dxa"/>
            <w:vAlign w:val="center"/>
          </w:tcPr>
          <w:p w:rsidR="003F10BE" w:rsidRPr="00EB7452" w:rsidRDefault="003F10BE" w:rsidP="00431A60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Ring 3</w:t>
            </w:r>
          </w:p>
        </w:tc>
        <w:tc>
          <w:tcPr>
            <w:tcW w:w="1099" w:type="dxa"/>
            <w:vAlign w:val="center"/>
          </w:tcPr>
          <w:p w:rsidR="003F10BE" w:rsidRPr="00EB7452" w:rsidRDefault="00C52AF0" w:rsidP="00431A60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3F10BE" w:rsidRPr="00EB7452">
              <w:rPr>
                <w:sz w:val="20"/>
              </w:rPr>
              <w:t>0.89</w:t>
            </w:r>
          </w:p>
        </w:tc>
        <w:tc>
          <w:tcPr>
            <w:tcW w:w="954" w:type="dxa"/>
            <w:vAlign w:val="center"/>
          </w:tcPr>
          <w:p w:rsidR="003F10BE" w:rsidRPr="00EB7452" w:rsidRDefault="003F10BE" w:rsidP="00431A60">
            <w:pPr>
              <w:rPr>
                <w:sz w:val="20"/>
              </w:rPr>
            </w:pPr>
            <w:r w:rsidRPr="00EB7452">
              <w:rPr>
                <w:sz w:val="20"/>
              </w:rPr>
              <w:t>0.168</w:t>
            </w:r>
          </w:p>
        </w:tc>
        <w:tc>
          <w:tcPr>
            <w:tcW w:w="1107" w:type="dxa"/>
            <w:vAlign w:val="center"/>
          </w:tcPr>
          <w:p w:rsidR="003F10BE" w:rsidRPr="00EB7452" w:rsidRDefault="00C52AF0" w:rsidP="00431A60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3F10BE" w:rsidRPr="00EB7452">
              <w:rPr>
                <w:sz w:val="20"/>
              </w:rPr>
              <w:t>6.01</w:t>
            </w:r>
          </w:p>
        </w:tc>
        <w:tc>
          <w:tcPr>
            <w:tcW w:w="803" w:type="dxa"/>
            <w:vAlign w:val="center"/>
          </w:tcPr>
          <w:p w:rsidR="003F10BE" w:rsidRPr="00EB7452" w:rsidRDefault="003F10BE" w:rsidP="00431A60">
            <w:pPr>
              <w:rPr>
                <w:sz w:val="20"/>
              </w:rPr>
            </w:pPr>
            <w:r w:rsidRPr="00EB7452">
              <w:rPr>
                <w:sz w:val="20"/>
              </w:rPr>
              <w:t>0.254</w:t>
            </w:r>
          </w:p>
        </w:tc>
      </w:tr>
      <w:tr w:rsidR="003F10BE" w:rsidTr="00EB7452">
        <w:trPr>
          <w:trHeight w:val="233"/>
          <w:jc w:val="center"/>
        </w:trPr>
        <w:tc>
          <w:tcPr>
            <w:tcW w:w="954" w:type="dxa"/>
            <w:vAlign w:val="center"/>
          </w:tcPr>
          <w:p w:rsidR="003F10BE" w:rsidRPr="00EB7452" w:rsidRDefault="003F10BE" w:rsidP="00431A60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Ring 4</w:t>
            </w:r>
          </w:p>
        </w:tc>
        <w:tc>
          <w:tcPr>
            <w:tcW w:w="1099" w:type="dxa"/>
            <w:vAlign w:val="center"/>
          </w:tcPr>
          <w:p w:rsidR="003F10BE" w:rsidRPr="00EB7452" w:rsidRDefault="00C52AF0" w:rsidP="00431A60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3F10BE" w:rsidRPr="00EB7452">
              <w:rPr>
                <w:sz w:val="20"/>
              </w:rPr>
              <w:t>1.00</w:t>
            </w:r>
          </w:p>
        </w:tc>
        <w:tc>
          <w:tcPr>
            <w:tcW w:w="954" w:type="dxa"/>
            <w:vAlign w:val="center"/>
          </w:tcPr>
          <w:p w:rsidR="003F10BE" w:rsidRPr="00EB7452" w:rsidRDefault="003F10BE" w:rsidP="00431A60">
            <w:pPr>
              <w:rPr>
                <w:sz w:val="20"/>
              </w:rPr>
            </w:pPr>
            <w:r w:rsidRPr="00EB7452">
              <w:rPr>
                <w:sz w:val="20"/>
              </w:rPr>
              <w:t>0.159</w:t>
            </w:r>
          </w:p>
        </w:tc>
        <w:tc>
          <w:tcPr>
            <w:tcW w:w="1107" w:type="dxa"/>
            <w:vAlign w:val="center"/>
          </w:tcPr>
          <w:p w:rsidR="003F10BE" w:rsidRPr="00EB7452" w:rsidRDefault="00C52AF0" w:rsidP="00431A60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3F10BE" w:rsidRPr="00EB7452">
              <w:rPr>
                <w:sz w:val="20"/>
              </w:rPr>
              <w:t>5.64</w:t>
            </w:r>
          </w:p>
        </w:tc>
        <w:tc>
          <w:tcPr>
            <w:tcW w:w="803" w:type="dxa"/>
            <w:vAlign w:val="center"/>
          </w:tcPr>
          <w:p w:rsidR="003F10BE" w:rsidRPr="00EB7452" w:rsidRDefault="003F10BE" w:rsidP="00431A60">
            <w:pPr>
              <w:rPr>
                <w:sz w:val="20"/>
              </w:rPr>
            </w:pPr>
            <w:r w:rsidRPr="00EB7452">
              <w:rPr>
                <w:sz w:val="20"/>
              </w:rPr>
              <w:t>0.244</w:t>
            </w:r>
          </w:p>
        </w:tc>
      </w:tr>
    </w:tbl>
    <w:p w:rsidR="00EB7452" w:rsidRDefault="00EB7452" w:rsidP="00431A60">
      <w:pPr>
        <w:rPr>
          <w:sz w:val="12"/>
        </w:rPr>
      </w:pPr>
    </w:p>
    <w:p w:rsidR="00EB7452" w:rsidRPr="00F736B1" w:rsidRDefault="00EB7452" w:rsidP="00431A60">
      <w:pPr>
        <w:rPr>
          <w:b/>
          <w:sz w:val="20"/>
        </w:rPr>
      </w:pPr>
      <w:r w:rsidRPr="00F736B1">
        <w:rPr>
          <w:b/>
          <w:sz w:val="20"/>
        </w:rPr>
        <w:lastRenderedPageBreak/>
        <w:t>Friday 14</w:t>
      </w:r>
      <w:r w:rsidRPr="00F736B1">
        <w:rPr>
          <w:b/>
          <w:sz w:val="20"/>
          <w:vertAlign w:val="superscript"/>
        </w:rPr>
        <w:t>th</w:t>
      </w:r>
      <w:r w:rsidRPr="00F736B1">
        <w:rPr>
          <w:b/>
          <w:sz w:val="20"/>
        </w:rPr>
        <w:t xml:space="preserve"> Novem</w:t>
      </w:r>
      <w:r w:rsidR="00F736B1" w:rsidRPr="00F736B1">
        <w:rPr>
          <w:b/>
          <w:sz w:val="20"/>
        </w:rPr>
        <w:t>ber 2014</w:t>
      </w:r>
    </w:p>
    <w:p w:rsidR="00EB7452" w:rsidRPr="00F736B1" w:rsidRDefault="00E52F41" w:rsidP="00431A60">
      <w:pPr>
        <w:rPr>
          <w:sz w:val="20"/>
        </w:rPr>
      </w:pPr>
      <w:r>
        <w:rPr>
          <w:sz w:val="20"/>
        </w:rPr>
        <w:t>M</w:t>
      </w:r>
      <w:r w:rsidR="00EB7452" w:rsidRPr="00F736B1">
        <w:rPr>
          <w:sz w:val="20"/>
        </w:rPr>
        <w:t>easurements on all rings were repeated.</w:t>
      </w:r>
    </w:p>
    <w:p w:rsidR="00EB7452" w:rsidRDefault="00EB7452" w:rsidP="00431A60"/>
    <w:p w:rsidR="002B4BF8" w:rsidRDefault="00EB7452" w:rsidP="00431A60">
      <w:r>
        <w:rPr>
          <w:noProof/>
          <w:lang w:eastAsia="en-GB"/>
        </w:rPr>
        <w:drawing>
          <wp:inline distT="0" distB="0" distL="0" distR="0" wp14:anchorId="20FC1207">
            <wp:extent cx="2583805" cy="1440000"/>
            <wp:effectExtent l="0" t="0" r="762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05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4BF8">
        <w:t xml:space="preserve"> </w:t>
      </w:r>
      <w:r>
        <w:rPr>
          <w:noProof/>
          <w:lang w:eastAsia="en-GB"/>
        </w:rPr>
        <w:drawing>
          <wp:inline distT="0" distB="0" distL="0" distR="0" wp14:anchorId="24837177">
            <wp:extent cx="2583805" cy="1440000"/>
            <wp:effectExtent l="0" t="0" r="762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05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4BF8">
        <w:rPr>
          <w:noProof/>
          <w:lang w:eastAsia="en-GB"/>
        </w:rPr>
        <w:drawing>
          <wp:inline distT="0" distB="0" distL="0" distR="0" wp14:anchorId="4A186DD9">
            <wp:extent cx="2583805" cy="1440000"/>
            <wp:effectExtent l="0" t="0" r="762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05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4BF8">
        <w:t xml:space="preserve"> </w:t>
      </w:r>
      <w:r w:rsidR="002B4BF8">
        <w:rPr>
          <w:noProof/>
          <w:lang w:eastAsia="en-GB"/>
        </w:rPr>
        <w:drawing>
          <wp:inline distT="0" distB="0" distL="0" distR="0" wp14:anchorId="0A778DBD">
            <wp:extent cx="2583805" cy="1440000"/>
            <wp:effectExtent l="0" t="0" r="762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05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BF8" w:rsidRDefault="002B4BF8" w:rsidP="00431A60">
      <w:r>
        <w:rPr>
          <w:noProof/>
          <w:lang w:eastAsia="en-GB"/>
        </w:rPr>
        <w:drawing>
          <wp:inline distT="0" distB="0" distL="0" distR="0" wp14:anchorId="2A730D2A">
            <wp:extent cx="2583805" cy="1440000"/>
            <wp:effectExtent l="0" t="0" r="762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05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0403167E">
            <wp:extent cx="2583805" cy="1440000"/>
            <wp:effectExtent l="0" t="0" r="762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05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BF8" w:rsidRDefault="002B4BF8" w:rsidP="002B4BF8">
      <w:r>
        <w:rPr>
          <w:noProof/>
          <w:lang w:eastAsia="en-GB"/>
        </w:rPr>
        <w:drawing>
          <wp:inline distT="0" distB="0" distL="0" distR="0" wp14:anchorId="6B8E13CC">
            <wp:extent cx="2583805" cy="1440000"/>
            <wp:effectExtent l="0" t="0" r="762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05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0276776F">
            <wp:extent cx="2583805" cy="1440000"/>
            <wp:effectExtent l="0" t="0" r="762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05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BF8" w:rsidRPr="00EB7452" w:rsidRDefault="002B4BF8" w:rsidP="002B4BF8"/>
    <w:p w:rsidR="002B4BF8" w:rsidRPr="00C52AF0" w:rsidRDefault="002B4BF8" w:rsidP="002B4BF8">
      <w:pPr>
        <w:rPr>
          <w:sz w:val="20"/>
        </w:rPr>
      </w:pPr>
      <w:r w:rsidRPr="00C52AF0">
        <w:rPr>
          <w:sz w:val="20"/>
        </w:rPr>
        <w:t>Summary of results from 14/11/14-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099"/>
        <w:gridCol w:w="954"/>
        <w:gridCol w:w="1107"/>
        <w:gridCol w:w="803"/>
      </w:tblGrid>
      <w:tr w:rsidR="002B4BF8" w:rsidRPr="00EB7452" w:rsidTr="00F736B1">
        <w:trPr>
          <w:trHeight w:val="250"/>
          <w:jc w:val="center"/>
        </w:trPr>
        <w:tc>
          <w:tcPr>
            <w:tcW w:w="954" w:type="dxa"/>
            <w:vAlign w:val="center"/>
          </w:tcPr>
          <w:p w:rsidR="002B4BF8" w:rsidRPr="00EB7452" w:rsidRDefault="002B4BF8" w:rsidP="00F736B1">
            <w:pPr>
              <w:rPr>
                <w:sz w:val="20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2B4BF8" w:rsidRPr="00EB7452" w:rsidRDefault="002B4BF8" w:rsidP="00F736B1">
            <w:pPr>
              <w:jc w:val="center"/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Horizontal</w:t>
            </w:r>
          </w:p>
        </w:tc>
        <w:tc>
          <w:tcPr>
            <w:tcW w:w="1910" w:type="dxa"/>
            <w:gridSpan w:val="2"/>
            <w:vAlign w:val="center"/>
          </w:tcPr>
          <w:p w:rsidR="002B4BF8" w:rsidRPr="00EB7452" w:rsidRDefault="002B4BF8" w:rsidP="00F736B1">
            <w:pPr>
              <w:jc w:val="center"/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Vertical</w:t>
            </w:r>
          </w:p>
        </w:tc>
      </w:tr>
      <w:tr w:rsidR="0011326F" w:rsidRPr="00EB7452" w:rsidTr="005E2101">
        <w:trPr>
          <w:trHeight w:val="250"/>
          <w:jc w:val="center"/>
        </w:trPr>
        <w:tc>
          <w:tcPr>
            <w:tcW w:w="954" w:type="dxa"/>
            <w:vAlign w:val="center"/>
          </w:tcPr>
          <w:p w:rsidR="0011326F" w:rsidRPr="00EB7452" w:rsidRDefault="0011326F" w:rsidP="005E2101">
            <w:pPr>
              <w:rPr>
                <w:sz w:val="20"/>
              </w:rPr>
            </w:pPr>
          </w:p>
        </w:tc>
        <w:tc>
          <w:tcPr>
            <w:tcW w:w="1099" w:type="dxa"/>
            <w:vAlign w:val="center"/>
          </w:tcPr>
          <w:p w:rsidR="0011326F" w:rsidRPr="00EB7452" w:rsidRDefault="0011326F" w:rsidP="005E2101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ΔQ (x10</w:t>
            </w:r>
            <w:r w:rsidRPr="0011326F">
              <w:rPr>
                <w:b/>
                <w:sz w:val="20"/>
                <w:vertAlign w:val="superscript"/>
              </w:rPr>
              <w:t>-</w:t>
            </w:r>
            <w:r w:rsidRPr="00EB7452">
              <w:rPr>
                <w:b/>
                <w:sz w:val="20"/>
                <w:vertAlign w:val="superscript"/>
              </w:rPr>
              <w:t>5</w:t>
            </w:r>
            <w:r w:rsidRPr="00EB7452">
              <w:rPr>
                <w:b/>
                <w:sz w:val="20"/>
              </w:rPr>
              <w:t>)</w:t>
            </w:r>
          </w:p>
        </w:tc>
        <w:tc>
          <w:tcPr>
            <w:tcW w:w="954" w:type="dxa"/>
            <w:vAlign w:val="center"/>
          </w:tcPr>
          <w:p w:rsidR="0011326F" w:rsidRPr="00EB7452" w:rsidRDefault="0011326F" w:rsidP="005E2101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Qo</w:t>
            </w:r>
          </w:p>
        </w:tc>
        <w:tc>
          <w:tcPr>
            <w:tcW w:w="1107" w:type="dxa"/>
            <w:vAlign w:val="center"/>
          </w:tcPr>
          <w:p w:rsidR="0011326F" w:rsidRPr="00EB7452" w:rsidRDefault="0011326F" w:rsidP="005E2101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ΔQ (x10</w:t>
            </w:r>
            <w:r w:rsidRPr="0011326F">
              <w:rPr>
                <w:b/>
                <w:sz w:val="20"/>
                <w:vertAlign w:val="superscript"/>
              </w:rPr>
              <w:t>-</w:t>
            </w:r>
            <w:r w:rsidRPr="00EB7452">
              <w:rPr>
                <w:b/>
                <w:sz w:val="20"/>
                <w:vertAlign w:val="superscript"/>
              </w:rPr>
              <w:t>5</w:t>
            </w:r>
            <w:r w:rsidRPr="00EB7452">
              <w:rPr>
                <w:b/>
                <w:sz w:val="20"/>
              </w:rPr>
              <w:t>)</w:t>
            </w:r>
          </w:p>
        </w:tc>
        <w:tc>
          <w:tcPr>
            <w:tcW w:w="803" w:type="dxa"/>
            <w:vAlign w:val="center"/>
          </w:tcPr>
          <w:p w:rsidR="0011326F" w:rsidRPr="00EB7452" w:rsidRDefault="0011326F" w:rsidP="005E2101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Qo</w:t>
            </w:r>
          </w:p>
        </w:tc>
      </w:tr>
      <w:tr w:rsidR="002B4BF8" w:rsidRPr="00EB7452" w:rsidTr="00F736B1">
        <w:trPr>
          <w:trHeight w:val="233"/>
          <w:jc w:val="center"/>
        </w:trPr>
        <w:tc>
          <w:tcPr>
            <w:tcW w:w="954" w:type="dxa"/>
            <w:vAlign w:val="center"/>
          </w:tcPr>
          <w:p w:rsidR="002B4BF8" w:rsidRPr="00EB7452" w:rsidRDefault="002B4BF8" w:rsidP="00F736B1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Ring 1</w:t>
            </w:r>
          </w:p>
        </w:tc>
        <w:tc>
          <w:tcPr>
            <w:tcW w:w="1099" w:type="dxa"/>
            <w:vAlign w:val="center"/>
          </w:tcPr>
          <w:p w:rsidR="002B4BF8" w:rsidRPr="00EB7452" w:rsidRDefault="00C52AF0" w:rsidP="00F736B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2B4BF8">
              <w:rPr>
                <w:sz w:val="20"/>
              </w:rPr>
              <w:t>1.04</w:t>
            </w:r>
          </w:p>
        </w:tc>
        <w:tc>
          <w:tcPr>
            <w:tcW w:w="954" w:type="dxa"/>
            <w:vAlign w:val="center"/>
          </w:tcPr>
          <w:p w:rsidR="002B4BF8" w:rsidRPr="00EB7452" w:rsidRDefault="002B4BF8" w:rsidP="00F736B1">
            <w:pPr>
              <w:rPr>
                <w:sz w:val="20"/>
              </w:rPr>
            </w:pPr>
            <w:r>
              <w:rPr>
                <w:sz w:val="20"/>
              </w:rPr>
              <w:t>0.161</w:t>
            </w:r>
          </w:p>
        </w:tc>
        <w:tc>
          <w:tcPr>
            <w:tcW w:w="1107" w:type="dxa"/>
            <w:vAlign w:val="center"/>
          </w:tcPr>
          <w:p w:rsidR="002B4BF8" w:rsidRPr="00EB7452" w:rsidRDefault="00C52AF0" w:rsidP="00F736B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2B4BF8">
              <w:rPr>
                <w:sz w:val="20"/>
              </w:rPr>
              <w:t>6.08</w:t>
            </w:r>
          </w:p>
        </w:tc>
        <w:tc>
          <w:tcPr>
            <w:tcW w:w="803" w:type="dxa"/>
            <w:vAlign w:val="center"/>
          </w:tcPr>
          <w:p w:rsidR="002B4BF8" w:rsidRPr="00EB7452" w:rsidRDefault="002B4BF8" w:rsidP="002B4BF8">
            <w:pPr>
              <w:rPr>
                <w:sz w:val="20"/>
              </w:rPr>
            </w:pPr>
            <w:r w:rsidRPr="00EB7452">
              <w:rPr>
                <w:sz w:val="20"/>
              </w:rPr>
              <w:t>0.25</w:t>
            </w:r>
            <w:r>
              <w:rPr>
                <w:sz w:val="20"/>
              </w:rPr>
              <w:t>2</w:t>
            </w:r>
          </w:p>
        </w:tc>
      </w:tr>
      <w:tr w:rsidR="002B4BF8" w:rsidRPr="00EB7452" w:rsidTr="00F736B1">
        <w:trPr>
          <w:trHeight w:val="250"/>
          <w:jc w:val="center"/>
        </w:trPr>
        <w:tc>
          <w:tcPr>
            <w:tcW w:w="954" w:type="dxa"/>
            <w:vAlign w:val="center"/>
          </w:tcPr>
          <w:p w:rsidR="002B4BF8" w:rsidRPr="00EB7452" w:rsidRDefault="002B4BF8" w:rsidP="00F736B1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Ring 2</w:t>
            </w:r>
          </w:p>
        </w:tc>
        <w:tc>
          <w:tcPr>
            <w:tcW w:w="1099" w:type="dxa"/>
            <w:vAlign w:val="center"/>
          </w:tcPr>
          <w:p w:rsidR="002B4BF8" w:rsidRPr="00EB7452" w:rsidRDefault="00C52AF0" w:rsidP="00F736B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2B4BF8">
              <w:rPr>
                <w:sz w:val="20"/>
              </w:rPr>
              <w:t>0.67</w:t>
            </w:r>
          </w:p>
        </w:tc>
        <w:tc>
          <w:tcPr>
            <w:tcW w:w="954" w:type="dxa"/>
            <w:vAlign w:val="center"/>
          </w:tcPr>
          <w:p w:rsidR="002B4BF8" w:rsidRPr="00EB7452" w:rsidRDefault="002B4BF8" w:rsidP="00F736B1">
            <w:pPr>
              <w:rPr>
                <w:sz w:val="20"/>
              </w:rPr>
            </w:pPr>
            <w:r>
              <w:rPr>
                <w:sz w:val="20"/>
              </w:rPr>
              <w:t>0.167</w:t>
            </w:r>
          </w:p>
        </w:tc>
        <w:tc>
          <w:tcPr>
            <w:tcW w:w="1107" w:type="dxa"/>
            <w:vAlign w:val="center"/>
          </w:tcPr>
          <w:p w:rsidR="002B4BF8" w:rsidRPr="00EB7452" w:rsidRDefault="00C52AF0" w:rsidP="00F736B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2B4BF8">
              <w:rPr>
                <w:sz w:val="20"/>
              </w:rPr>
              <w:t>5.47</w:t>
            </w:r>
          </w:p>
        </w:tc>
        <w:tc>
          <w:tcPr>
            <w:tcW w:w="803" w:type="dxa"/>
            <w:vAlign w:val="center"/>
          </w:tcPr>
          <w:p w:rsidR="002B4BF8" w:rsidRPr="00EB7452" w:rsidRDefault="002B4BF8" w:rsidP="002B4BF8">
            <w:pPr>
              <w:rPr>
                <w:sz w:val="20"/>
              </w:rPr>
            </w:pPr>
            <w:r w:rsidRPr="00EB7452">
              <w:rPr>
                <w:sz w:val="20"/>
              </w:rPr>
              <w:t>0.2</w:t>
            </w:r>
            <w:r>
              <w:rPr>
                <w:sz w:val="20"/>
              </w:rPr>
              <w:t>52</w:t>
            </w:r>
          </w:p>
        </w:tc>
      </w:tr>
      <w:tr w:rsidR="002B4BF8" w:rsidRPr="00EB7452" w:rsidTr="00F736B1">
        <w:trPr>
          <w:trHeight w:val="250"/>
          <w:jc w:val="center"/>
        </w:trPr>
        <w:tc>
          <w:tcPr>
            <w:tcW w:w="954" w:type="dxa"/>
            <w:vAlign w:val="center"/>
          </w:tcPr>
          <w:p w:rsidR="002B4BF8" w:rsidRPr="00EB7452" w:rsidRDefault="002B4BF8" w:rsidP="00F736B1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Ring 3</w:t>
            </w:r>
          </w:p>
        </w:tc>
        <w:tc>
          <w:tcPr>
            <w:tcW w:w="1099" w:type="dxa"/>
            <w:vAlign w:val="center"/>
          </w:tcPr>
          <w:p w:rsidR="002B4BF8" w:rsidRPr="00EB7452" w:rsidRDefault="00C52AF0" w:rsidP="002B4BF8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2B4BF8" w:rsidRPr="00EB7452">
              <w:rPr>
                <w:sz w:val="20"/>
              </w:rPr>
              <w:t>0.</w:t>
            </w:r>
            <w:r w:rsidR="002B4BF8">
              <w:rPr>
                <w:sz w:val="20"/>
              </w:rPr>
              <w:t>95</w:t>
            </w:r>
          </w:p>
        </w:tc>
        <w:tc>
          <w:tcPr>
            <w:tcW w:w="954" w:type="dxa"/>
            <w:vAlign w:val="center"/>
          </w:tcPr>
          <w:p w:rsidR="002B4BF8" w:rsidRPr="00EB7452" w:rsidRDefault="002B4BF8" w:rsidP="00F736B1">
            <w:pPr>
              <w:rPr>
                <w:sz w:val="20"/>
              </w:rPr>
            </w:pPr>
            <w:r>
              <w:rPr>
                <w:sz w:val="20"/>
              </w:rPr>
              <w:t>0.167</w:t>
            </w:r>
          </w:p>
        </w:tc>
        <w:tc>
          <w:tcPr>
            <w:tcW w:w="1107" w:type="dxa"/>
            <w:vAlign w:val="center"/>
          </w:tcPr>
          <w:p w:rsidR="002B4BF8" w:rsidRPr="00EB7452" w:rsidRDefault="00C52AF0" w:rsidP="00F736B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2B4BF8">
              <w:rPr>
                <w:sz w:val="20"/>
              </w:rPr>
              <w:t>5.88</w:t>
            </w:r>
          </w:p>
        </w:tc>
        <w:tc>
          <w:tcPr>
            <w:tcW w:w="803" w:type="dxa"/>
            <w:vAlign w:val="center"/>
          </w:tcPr>
          <w:p w:rsidR="002B4BF8" w:rsidRPr="00EB7452" w:rsidRDefault="002B4BF8" w:rsidP="002B4BF8">
            <w:pPr>
              <w:rPr>
                <w:sz w:val="20"/>
              </w:rPr>
            </w:pPr>
            <w:r w:rsidRPr="00EB7452">
              <w:rPr>
                <w:sz w:val="20"/>
              </w:rPr>
              <w:t>0.25</w:t>
            </w:r>
            <w:r>
              <w:rPr>
                <w:sz w:val="20"/>
              </w:rPr>
              <w:t>2</w:t>
            </w:r>
          </w:p>
        </w:tc>
      </w:tr>
      <w:tr w:rsidR="002B4BF8" w:rsidTr="00F736B1">
        <w:trPr>
          <w:trHeight w:val="233"/>
          <w:jc w:val="center"/>
        </w:trPr>
        <w:tc>
          <w:tcPr>
            <w:tcW w:w="954" w:type="dxa"/>
            <w:vAlign w:val="center"/>
          </w:tcPr>
          <w:p w:rsidR="002B4BF8" w:rsidRPr="00EB7452" w:rsidRDefault="002B4BF8" w:rsidP="00F736B1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Ring 4</w:t>
            </w:r>
          </w:p>
        </w:tc>
        <w:tc>
          <w:tcPr>
            <w:tcW w:w="1099" w:type="dxa"/>
            <w:vAlign w:val="center"/>
          </w:tcPr>
          <w:p w:rsidR="002B4BF8" w:rsidRPr="00EB7452" w:rsidRDefault="00C52AF0" w:rsidP="00F736B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bookmarkStart w:id="0" w:name="_GoBack"/>
            <w:bookmarkEnd w:id="0"/>
            <w:r w:rsidR="002B4BF8">
              <w:rPr>
                <w:sz w:val="20"/>
              </w:rPr>
              <w:t>0.89</w:t>
            </w:r>
          </w:p>
        </w:tc>
        <w:tc>
          <w:tcPr>
            <w:tcW w:w="954" w:type="dxa"/>
            <w:vAlign w:val="center"/>
          </w:tcPr>
          <w:p w:rsidR="002B4BF8" w:rsidRPr="00EB7452" w:rsidRDefault="002B4BF8" w:rsidP="00F736B1">
            <w:pPr>
              <w:rPr>
                <w:sz w:val="20"/>
              </w:rPr>
            </w:pPr>
            <w:r w:rsidRPr="00EB7452">
              <w:rPr>
                <w:sz w:val="20"/>
              </w:rPr>
              <w:t>0.159</w:t>
            </w:r>
          </w:p>
        </w:tc>
        <w:tc>
          <w:tcPr>
            <w:tcW w:w="1107" w:type="dxa"/>
            <w:vAlign w:val="center"/>
          </w:tcPr>
          <w:p w:rsidR="002B4BF8" w:rsidRPr="00EB7452" w:rsidRDefault="00C52AF0" w:rsidP="00F736B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2B4BF8">
              <w:rPr>
                <w:sz w:val="20"/>
              </w:rPr>
              <w:t>6.84</w:t>
            </w:r>
          </w:p>
        </w:tc>
        <w:tc>
          <w:tcPr>
            <w:tcW w:w="803" w:type="dxa"/>
            <w:vAlign w:val="center"/>
          </w:tcPr>
          <w:p w:rsidR="002B4BF8" w:rsidRPr="00EB7452" w:rsidRDefault="002B4BF8" w:rsidP="002B4BF8">
            <w:pPr>
              <w:rPr>
                <w:sz w:val="20"/>
              </w:rPr>
            </w:pPr>
            <w:r w:rsidRPr="00EB7452">
              <w:rPr>
                <w:sz w:val="20"/>
              </w:rPr>
              <w:t>0.24</w:t>
            </w:r>
            <w:r>
              <w:rPr>
                <w:sz w:val="20"/>
              </w:rPr>
              <w:t>7</w:t>
            </w:r>
          </w:p>
        </w:tc>
      </w:tr>
    </w:tbl>
    <w:p w:rsidR="002B4BF8" w:rsidRDefault="002B4BF8" w:rsidP="00431A60"/>
    <w:p w:rsidR="00F736B1" w:rsidRPr="00C52AF0" w:rsidRDefault="00E52F41" w:rsidP="00431A60">
      <w:pPr>
        <w:rPr>
          <w:sz w:val="20"/>
        </w:rPr>
      </w:pPr>
      <w:r w:rsidRPr="00C52AF0">
        <w:rPr>
          <w:sz w:val="20"/>
        </w:rPr>
        <w:t>A preliminary data analysis of the</w:t>
      </w:r>
      <w:r w:rsidR="00FD1C1A" w:rsidRPr="00C52AF0">
        <w:rPr>
          <w:sz w:val="20"/>
        </w:rPr>
        <w:t xml:space="preserve"> full set of measurements for each ring </w:t>
      </w:r>
      <w:r w:rsidRPr="00C52AF0">
        <w:rPr>
          <w:sz w:val="20"/>
        </w:rPr>
        <w:t>seems to indicate</w:t>
      </w:r>
      <w:r w:rsidR="00FD1C1A" w:rsidRPr="00C52AF0">
        <w:rPr>
          <w:sz w:val="20"/>
        </w:rPr>
        <w:t xml:space="preserve"> that Ring 2 has the lowest effective impedance in both transverse planes</w:t>
      </w:r>
      <w:r w:rsidR="00F736B1" w:rsidRPr="00C52AF0">
        <w:rPr>
          <w:sz w:val="20"/>
        </w:rPr>
        <w:t>.</w:t>
      </w:r>
      <w:r w:rsidRPr="00C52AF0">
        <w:rPr>
          <w:sz w:val="20"/>
        </w:rPr>
        <w:t xml:space="preserve"> However, a more detailed data analysis accounting also for the dependence of bunch length on beam intensity will be performed for better comparisons. </w:t>
      </w:r>
      <w:r w:rsidR="00F736B1" w:rsidRPr="00C52AF0">
        <w:rPr>
          <w:sz w:val="20"/>
        </w:rPr>
        <w:t>We now move to measurements at higher energy.</w:t>
      </w:r>
    </w:p>
    <w:sectPr w:rsidR="00F736B1" w:rsidRPr="00C52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43A"/>
    <w:multiLevelType w:val="hybridMultilevel"/>
    <w:tmpl w:val="FDCE5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B9"/>
    <w:rsid w:val="00037F4E"/>
    <w:rsid w:val="000620B9"/>
    <w:rsid w:val="00065544"/>
    <w:rsid w:val="0011326F"/>
    <w:rsid w:val="00131DD5"/>
    <w:rsid w:val="00290F05"/>
    <w:rsid w:val="002B4BF8"/>
    <w:rsid w:val="002F49A6"/>
    <w:rsid w:val="00362644"/>
    <w:rsid w:val="003F10BE"/>
    <w:rsid w:val="004041B4"/>
    <w:rsid w:val="00431A60"/>
    <w:rsid w:val="00445A1D"/>
    <w:rsid w:val="0048010C"/>
    <w:rsid w:val="004A2B7C"/>
    <w:rsid w:val="004D6512"/>
    <w:rsid w:val="005707E6"/>
    <w:rsid w:val="00683698"/>
    <w:rsid w:val="00704352"/>
    <w:rsid w:val="00743294"/>
    <w:rsid w:val="007B31BB"/>
    <w:rsid w:val="007F5C29"/>
    <w:rsid w:val="007F76DA"/>
    <w:rsid w:val="0080418C"/>
    <w:rsid w:val="00810A4A"/>
    <w:rsid w:val="00873F0F"/>
    <w:rsid w:val="0093030C"/>
    <w:rsid w:val="00935EB5"/>
    <w:rsid w:val="00955CA6"/>
    <w:rsid w:val="00973B30"/>
    <w:rsid w:val="00982E95"/>
    <w:rsid w:val="009914FB"/>
    <w:rsid w:val="00997243"/>
    <w:rsid w:val="009A0657"/>
    <w:rsid w:val="00AA03DA"/>
    <w:rsid w:val="00AA772D"/>
    <w:rsid w:val="00B049F1"/>
    <w:rsid w:val="00B82DFC"/>
    <w:rsid w:val="00BF29CA"/>
    <w:rsid w:val="00C34C07"/>
    <w:rsid w:val="00C52AF0"/>
    <w:rsid w:val="00CA220D"/>
    <w:rsid w:val="00D55FFB"/>
    <w:rsid w:val="00D66107"/>
    <w:rsid w:val="00E22430"/>
    <w:rsid w:val="00E35F50"/>
    <w:rsid w:val="00E467B5"/>
    <w:rsid w:val="00E52F41"/>
    <w:rsid w:val="00E8550D"/>
    <w:rsid w:val="00EB7452"/>
    <w:rsid w:val="00EC71EE"/>
    <w:rsid w:val="00ED0EAA"/>
    <w:rsid w:val="00F00BF9"/>
    <w:rsid w:val="00F71AB4"/>
    <w:rsid w:val="00F736B1"/>
    <w:rsid w:val="00FD1C1A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A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60"/>
    <w:rPr>
      <w:rFonts w:ascii="Tahoma" w:hAnsi="Tahoma" w:cs="Tahoma"/>
      <w:sz w:val="16"/>
      <w:szCs w:val="16"/>
    </w:rPr>
  </w:style>
  <w:style w:type="character" w:customStyle="1" w:styleId="auto-style2">
    <w:name w:val="auto-style2"/>
    <w:basedOn w:val="DefaultParagraphFont"/>
    <w:rsid w:val="00431A60"/>
  </w:style>
  <w:style w:type="paragraph" w:styleId="ListParagraph">
    <w:name w:val="List Paragraph"/>
    <w:basedOn w:val="Normal"/>
    <w:uiPriority w:val="34"/>
    <w:qFormat/>
    <w:rsid w:val="00EC71EE"/>
    <w:pPr>
      <w:ind w:left="720"/>
      <w:contextualSpacing/>
    </w:pPr>
  </w:style>
  <w:style w:type="table" w:styleId="TableGrid">
    <w:name w:val="Table Grid"/>
    <w:basedOn w:val="TableNormal"/>
    <w:uiPriority w:val="59"/>
    <w:rsid w:val="003F10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A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60"/>
    <w:rPr>
      <w:rFonts w:ascii="Tahoma" w:hAnsi="Tahoma" w:cs="Tahoma"/>
      <w:sz w:val="16"/>
      <w:szCs w:val="16"/>
    </w:rPr>
  </w:style>
  <w:style w:type="character" w:customStyle="1" w:styleId="auto-style2">
    <w:name w:val="auto-style2"/>
    <w:basedOn w:val="DefaultParagraphFont"/>
    <w:rsid w:val="00431A60"/>
  </w:style>
  <w:style w:type="paragraph" w:styleId="ListParagraph">
    <w:name w:val="List Paragraph"/>
    <w:basedOn w:val="Normal"/>
    <w:uiPriority w:val="34"/>
    <w:qFormat/>
    <w:rsid w:val="00EC71EE"/>
    <w:pPr>
      <w:ind w:left="720"/>
      <w:contextualSpacing/>
    </w:pPr>
  </w:style>
  <w:style w:type="table" w:styleId="TableGrid">
    <w:name w:val="Table Grid"/>
    <w:basedOn w:val="TableNormal"/>
    <w:uiPriority w:val="59"/>
    <w:rsid w:val="003F10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Jones</dc:creator>
  <cp:lastModifiedBy>Bryan Jones</cp:lastModifiedBy>
  <cp:revision>4</cp:revision>
  <cp:lastPrinted>2014-11-18T15:27:00Z</cp:lastPrinted>
  <dcterms:created xsi:type="dcterms:W3CDTF">2014-11-19T08:22:00Z</dcterms:created>
  <dcterms:modified xsi:type="dcterms:W3CDTF">2014-11-19T10:51:00Z</dcterms:modified>
</cp:coreProperties>
</file>